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F8" w:rsidRPr="00B47D57" w:rsidRDefault="00B47D57">
      <w:pPr>
        <w:rPr>
          <w:sz w:val="28"/>
          <w:szCs w:val="28"/>
        </w:rPr>
      </w:pPr>
      <w:r w:rsidRPr="00B47D57">
        <w:rPr>
          <w:sz w:val="28"/>
          <w:szCs w:val="28"/>
        </w:rPr>
        <w:t>Dotační programy EU</w:t>
      </w:r>
    </w:p>
    <w:p w:rsidR="00B47D57" w:rsidRPr="00B47D57" w:rsidRDefault="00B47D57" w:rsidP="00B60454">
      <w:pPr>
        <w:jc w:val="both"/>
        <w:rPr>
          <w:b/>
          <w:sz w:val="28"/>
          <w:szCs w:val="28"/>
        </w:rPr>
      </w:pPr>
      <w:r w:rsidRPr="00B47D57">
        <w:rPr>
          <w:b/>
          <w:sz w:val="28"/>
          <w:szCs w:val="28"/>
        </w:rPr>
        <w:t>ÚSPORY ENERGIE V BUDOVĚ COOP DRUŽSTVO VELKÉ MEZIŘIČ</w:t>
      </w:r>
      <w:r w:rsidRPr="00B67D89">
        <w:rPr>
          <w:b/>
          <w:sz w:val="28"/>
          <w:szCs w:val="28"/>
        </w:rPr>
        <w:t>Í</w:t>
      </w:r>
      <w:r w:rsidR="00B67D89" w:rsidRPr="00B67D89">
        <w:rPr>
          <w:b/>
          <w:sz w:val="28"/>
          <w:szCs w:val="28"/>
        </w:rPr>
        <w:t xml:space="preserve"> </w:t>
      </w:r>
    </w:p>
    <w:p w:rsidR="00B47D57" w:rsidRPr="002F14E2" w:rsidRDefault="00B47D57" w:rsidP="002F14E2">
      <w:pPr>
        <w:rPr>
          <w:rFonts w:ascii="Calibri" w:hAnsi="Calibri" w:cs="Calibri"/>
          <w:color w:val="000000" w:themeColor="text1"/>
        </w:rPr>
      </w:pPr>
      <w:r w:rsidRPr="002F14E2">
        <w:rPr>
          <w:rFonts w:ascii="Calibri" w:hAnsi="Calibri" w:cs="Calibri"/>
          <w:color w:val="000000" w:themeColor="text1"/>
        </w:rPr>
        <w:t xml:space="preserve">Cílem předkládaného projektu je snížení konečné spotřeby energie v předmětné budově </w:t>
      </w:r>
      <w:r w:rsidR="002F14E2" w:rsidRPr="002F14E2">
        <w:rPr>
          <w:rFonts w:ascii="Calibri" w:eastAsia="Times New Roman" w:hAnsi="Calibri" w:cs="Calibri"/>
          <w:lang w:eastAsia="cs-CZ"/>
        </w:rPr>
        <w:t xml:space="preserve">na adrese </w:t>
      </w:r>
      <w:r w:rsidR="002F14E2" w:rsidRPr="00311803">
        <w:rPr>
          <w:rFonts w:ascii="Calibri" w:eastAsia="Times New Roman" w:hAnsi="Calibri" w:cs="Calibri"/>
          <w:highlight w:val="black"/>
          <w:lang w:eastAsia="cs-CZ"/>
        </w:rPr>
        <w:t xml:space="preserve">Pavlovická 181, 592 42 </w:t>
      </w:r>
      <w:proofErr w:type="spellStart"/>
      <w:r w:rsidR="002F14E2" w:rsidRPr="00311803">
        <w:rPr>
          <w:rFonts w:ascii="Calibri" w:eastAsia="Times New Roman" w:hAnsi="Calibri" w:cs="Calibri"/>
          <w:highlight w:val="black"/>
          <w:lang w:eastAsia="cs-CZ"/>
        </w:rPr>
        <w:t>Jimramov</w:t>
      </w:r>
      <w:proofErr w:type="spellEnd"/>
      <w:r w:rsidR="002F14E2" w:rsidRPr="002F14E2">
        <w:rPr>
          <w:rFonts w:ascii="Calibri" w:eastAsia="Times New Roman" w:hAnsi="Calibri" w:cs="Calibri"/>
          <w:lang w:eastAsia="cs-CZ"/>
        </w:rPr>
        <w:t xml:space="preserve">. </w:t>
      </w:r>
      <w:r w:rsidRPr="002F14E2">
        <w:rPr>
          <w:rFonts w:ascii="Calibri" w:hAnsi="Calibri" w:cs="Calibri"/>
          <w:color w:val="000000" w:themeColor="text1"/>
        </w:rPr>
        <w:t xml:space="preserve">Provedením doporučených opatření dojde k úspoře energie a nákladů na vytápění, </w:t>
      </w:r>
      <w:r w:rsidR="00071316" w:rsidRPr="002F14E2">
        <w:rPr>
          <w:rFonts w:ascii="Calibri" w:hAnsi="Calibri" w:cs="Calibri"/>
          <w:color w:val="000000" w:themeColor="text1"/>
        </w:rPr>
        <w:t xml:space="preserve">ztrátách na zdroji a v rozvodech, na osvětlení a na technologické procesy. </w:t>
      </w:r>
    </w:p>
    <w:p w:rsidR="00071316" w:rsidRDefault="000A10AC" w:rsidP="00B60454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15pt;height:59pt">
            <v:imagedata r:id="rId5" o:title="logo_MPO_Ukrajina_CZ_170x99"/>
          </v:shape>
        </w:pict>
      </w:r>
    </w:p>
    <w:p w:rsidR="00071316" w:rsidRDefault="000A10AC">
      <w:r>
        <w:pict>
          <v:shape id="_x0000_i1026" type="#_x0000_t75" alt="" style="width:23.75pt;height:23.75pt"/>
        </w:pict>
      </w:r>
      <w:r w:rsidR="00071316">
        <w:t>Projekt je spolufinancován Evropskou unií</w:t>
      </w:r>
      <w:r w:rsidR="00076C46">
        <w:t xml:space="preserve"> prostřednictvím Operační ho programu Podnikání a inovace pro konkurenceschopnost. </w:t>
      </w:r>
    </w:p>
    <w:p w:rsidR="00076C46" w:rsidRPr="00076C46" w:rsidRDefault="00076C46">
      <w:pPr>
        <w:rPr>
          <w:b/>
          <w:sz w:val="28"/>
          <w:szCs w:val="28"/>
        </w:rPr>
      </w:pPr>
      <w:r w:rsidRPr="00076C46">
        <w:rPr>
          <w:b/>
          <w:sz w:val="28"/>
          <w:szCs w:val="28"/>
        </w:rPr>
        <w:t>SNÍŽENÍ ENERGETICKÉ NÁROČNOSTI BUDOV COOP DRUŽSTVA VELKÉ MEZIŘÍČÍ</w:t>
      </w:r>
    </w:p>
    <w:p w:rsidR="00071316" w:rsidRPr="00B67D89" w:rsidRDefault="00076C46">
      <w:pPr>
        <w:rPr>
          <w:b/>
        </w:rPr>
      </w:pPr>
      <w:r w:rsidRPr="00B67D89">
        <w:rPr>
          <w:b/>
        </w:rPr>
        <w:t>Investice Národního plánu obnovy – komponenta 2.3 Přechod na čist</w:t>
      </w:r>
      <w:r w:rsidR="00B60454">
        <w:rPr>
          <w:b/>
        </w:rPr>
        <w:t>š</w:t>
      </w:r>
      <w:r w:rsidRPr="00B67D89">
        <w:rPr>
          <w:b/>
        </w:rPr>
        <w:t>í zdroj energie</w:t>
      </w:r>
    </w:p>
    <w:p w:rsidR="00071316" w:rsidRDefault="00076C46">
      <w:pPr>
        <w:rPr>
          <w:noProof/>
          <w:lang w:eastAsia="cs-CZ"/>
        </w:rPr>
      </w:pPr>
      <w:r>
        <w:rPr>
          <w:noProof/>
          <w:lang w:eastAsia="cs-CZ"/>
        </w:rPr>
        <w:t>V rámci komponenty 2.3 Přechod na čistčí zdroje energie „Fotovoltaické systémy s/bez akumulace – I. výzva“ dojde instalací fotovoltaiky na střeše budov ke snížení energetické náročnosti.</w:t>
      </w:r>
    </w:p>
    <w:p w:rsidR="00245675" w:rsidRDefault="00245675" w:rsidP="00245675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cs-CZ"/>
        </w:rPr>
      </w:pPr>
      <w:proofErr w:type="spellStart"/>
      <w:r w:rsidRPr="00245675">
        <w:rPr>
          <w:rFonts w:ascii="Arial" w:eastAsia="Times New Roman" w:hAnsi="Arial" w:cs="Arial"/>
          <w:sz w:val="16"/>
          <w:szCs w:val="16"/>
          <w:lang w:eastAsia="cs-CZ"/>
        </w:rPr>
        <w:t>Jimramov</w:t>
      </w:r>
      <w:proofErr w:type="spellEnd"/>
      <w:r w:rsidRPr="00245675">
        <w:rPr>
          <w:rFonts w:ascii="Arial" w:eastAsia="Times New Roman" w:hAnsi="Arial" w:cs="Arial"/>
          <w:sz w:val="16"/>
          <w:szCs w:val="16"/>
          <w:lang w:eastAsia="cs-CZ"/>
        </w:rPr>
        <w:t xml:space="preserve">, Pavlovická 181, 592 42 </w:t>
      </w:r>
      <w:proofErr w:type="spellStart"/>
      <w:r w:rsidRPr="00245675">
        <w:rPr>
          <w:rFonts w:ascii="Arial" w:eastAsia="Times New Roman" w:hAnsi="Arial" w:cs="Arial"/>
          <w:sz w:val="16"/>
          <w:szCs w:val="16"/>
          <w:lang w:eastAsia="cs-CZ"/>
        </w:rPr>
        <w:t>Jimramov</w:t>
      </w:r>
      <w:proofErr w:type="spellEnd"/>
    </w:p>
    <w:p w:rsidR="00245675" w:rsidRPr="00115D6B" w:rsidRDefault="00245675" w:rsidP="00115D6B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cs-CZ"/>
        </w:rPr>
      </w:pPr>
      <w:r w:rsidRPr="00115D6B">
        <w:rPr>
          <w:rFonts w:ascii="Arial" w:eastAsia="Times New Roman" w:hAnsi="Arial" w:cs="Arial"/>
          <w:sz w:val="16"/>
          <w:szCs w:val="16"/>
          <w:lang w:eastAsia="cs-CZ"/>
        </w:rPr>
        <w:t xml:space="preserve">Sněžné, </w:t>
      </w:r>
      <w:proofErr w:type="gramStart"/>
      <w:r w:rsidRPr="00115D6B">
        <w:rPr>
          <w:rFonts w:ascii="Arial" w:eastAsia="Times New Roman" w:hAnsi="Arial" w:cs="Arial"/>
          <w:sz w:val="16"/>
          <w:szCs w:val="16"/>
          <w:lang w:eastAsia="cs-CZ"/>
        </w:rPr>
        <w:t>Sněžné  175</w:t>
      </w:r>
      <w:proofErr w:type="gramEnd"/>
      <w:r w:rsidRPr="00115D6B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r w:rsidR="00115D6B" w:rsidRPr="00115D6B">
        <w:rPr>
          <w:rFonts w:ascii="Arial" w:eastAsia="Times New Roman" w:hAnsi="Arial" w:cs="Arial"/>
          <w:sz w:val="16"/>
          <w:szCs w:val="16"/>
          <w:lang w:eastAsia="cs-CZ"/>
        </w:rPr>
        <w:t>592 03</w:t>
      </w:r>
      <w:r w:rsidR="00115D6B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="00115D6B" w:rsidRPr="00115D6B">
        <w:rPr>
          <w:rFonts w:ascii="Arial" w:eastAsia="Times New Roman" w:hAnsi="Arial" w:cs="Arial"/>
          <w:sz w:val="16"/>
          <w:szCs w:val="16"/>
          <w:lang w:eastAsia="cs-CZ"/>
        </w:rPr>
        <w:t xml:space="preserve">Sněžné </w:t>
      </w:r>
    </w:p>
    <w:p w:rsidR="00115D6B" w:rsidRPr="00115D6B" w:rsidRDefault="00115D6B" w:rsidP="00115D6B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cs-CZ"/>
        </w:rPr>
      </w:pPr>
      <w:r w:rsidRPr="00115D6B">
        <w:rPr>
          <w:rFonts w:ascii="Arial" w:eastAsia="Times New Roman" w:hAnsi="Arial" w:cs="Arial"/>
          <w:sz w:val="16"/>
          <w:szCs w:val="16"/>
          <w:lang w:eastAsia="cs-CZ"/>
        </w:rPr>
        <w:t>Bystřice nad Pernštejnem, Nádražní 608, 593 01 Bystřice nad Pernštejnem</w:t>
      </w:r>
    </w:p>
    <w:p w:rsidR="00115D6B" w:rsidRPr="00115D6B" w:rsidRDefault="00115D6B" w:rsidP="00115D6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15D6B">
        <w:rPr>
          <w:rFonts w:ascii="Arial" w:eastAsia="Times New Roman" w:hAnsi="Arial" w:cs="Arial"/>
          <w:sz w:val="16"/>
          <w:szCs w:val="16"/>
          <w:lang w:eastAsia="cs-CZ"/>
        </w:rPr>
        <w:t>Družstevní</w:t>
      </w:r>
      <w:r>
        <w:rPr>
          <w:rFonts w:ascii="Arial" w:eastAsia="Times New Roman" w:hAnsi="Arial" w:cs="Arial"/>
          <w:sz w:val="16"/>
          <w:szCs w:val="16"/>
          <w:lang w:eastAsia="cs-CZ"/>
        </w:rPr>
        <w:t>, Družstevní</w:t>
      </w:r>
      <w:r w:rsidRPr="00115D6B">
        <w:rPr>
          <w:rFonts w:ascii="Arial" w:eastAsia="Times New Roman" w:hAnsi="Arial" w:cs="Arial"/>
          <w:sz w:val="16"/>
          <w:szCs w:val="16"/>
          <w:lang w:eastAsia="cs-CZ"/>
        </w:rPr>
        <w:t xml:space="preserve">   1435/2a</w:t>
      </w:r>
      <w:r>
        <w:rPr>
          <w:rFonts w:ascii="Arial" w:eastAsia="Times New Roman" w:hAnsi="Arial" w:cs="Arial"/>
          <w:sz w:val="16"/>
          <w:szCs w:val="16"/>
          <w:lang w:eastAsia="cs-CZ"/>
        </w:rPr>
        <w:t>, 594 01 Velké Meziříčí</w:t>
      </w:r>
    </w:p>
    <w:p w:rsidR="00115D6B" w:rsidRPr="00115D6B" w:rsidRDefault="00115D6B" w:rsidP="00115D6B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cs-CZ"/>
        </w:rPr>
      </w:pPr>
      <w:r w:rsidRPr="00115D6B">
        <w:rPr>
          <w:rFonts w:ascii="Arial" w:eastAsia="Times New Roman" w:hAnsi="Arial" w:cs="Arial"/>
          <w:sz w:val="16"/>
          <w:szCs w:val="16"/>
          <w:lang w:eastAsia="cs-CZ"/>
        </w:rPr>
        <w:t xml:space="preserve">VO, </w:t>
      </w:r>
      <w:proofErr w:type="spellStart"/>
      <w:r w:rsidRPr="00115D6B">
        <w:rPr>
          <w:rFonts w:ascii="Arial" w:eastAsia="Times New Roman" w:hAnsi="Arial" w:cs="Arial"/>
          <w:sz w:val="16"/>
          <w:szCs w:val="16"/>
          <w:lang w:eastAsia="cs-CZ"/>
        </w:rPr>
        <w:t>Jamská</w:t>
      </w:r>
      <w:proofErr w:type="spellEnd"/>
      <w:r w:rsidRPr="00115D6B">
        <w:rPr>
          <w:rFonts w:ascii="Arial" w:eastAsia="Times New Roman" w:hAnsi="Arial" w:cs="Arial"/>
          <w:sz w:val="16"/>
          <w:szCs w:val="16"/>
          <w:lang w:eastAsia="cs-CZ"/>
        </w:rPr>
        <w:t xml:space="preserve"> 1671, 591 01 Žďár nad Sázavou</w:t>
      </w:r>
    </w:p>
    <w:p w:rsidR="00115D6B" w:rsidRPr="00115D6B" w:rsidRDefault="00115D6B" w:rsidP="00115D6B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cs-CZ"/>
        </w:rPr>
      </w:pPr>
      <w:r w:rsidRPr="00115D6B">
        <w:rPr>
          <w:rFonts w:ascii="Arial" w:eastAsia="Times New Roman" w:hAnsi="Arial" w:cs="Arial"/>
          <w:sz w:val="16"/>
          <w:szCs w:val="16"/>
          <w:lang w:eastAsia="cs-CZ"/>
        </w:rPr>
        <w:t xml:space="preserve">Bobrová, </w:t>
      </w:r>
      <w:proofErr w:type="gramStart"/>
      <w:r w:rsidRPr="00115D6B">
        <w:rPr>
          <w:rFonts w:ascii="Arial" w:eastAsia="Times New Roman" w:hAnsi="Arial" w:cs="Arial"/>
          <w:sz w:val="16"/>
          <w:szCs w:val="16"/>
          <w:lang w:eastAsia="cs-CZ"/>
        </w:rPr>
        <w:t>Bobrová  75</w:t>
      </w:r>
      <w:proofErr w:type="gramEnd"/>
      <w:r w:rsidRPr="00115D6B">
        <w:rPr>
          <w:rFonts w:ascii="Arial" w:eastAsia="Times New Roman" w:hAnsi="Arial" w:cs="Arial"/>
          <w:sz w:val="16"/>
          <w:szCs w:val="16"/>
          <w:lang w:eastAsia="cs-CZ"/>
        </w:rPr>
        <w:t>, 592 55 Bobrová</w:t>
      </w:r>
    </w:p>
    <w:p w:rsidR="00115D6B" w:rsidRPr="00C73D40" w:rsidRDefault="00115D6B" w:rsidP="00C73D40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cs-CZ"/>
        </w:rPr>
      </w:pPr>
      <w:r w:rsidRPr="00C73D40">
        <w:rPr>
          <w:rFonts w:ascii="Arial" w:eastAsia="Times New Roman" w:hAnsi="Arial" w:cs="Arial"/>
          <w:sz w:val="16"/>
          <w:szCs w:val="16"/>
          <w:lang w:eastAsia="cs-CZ"/>
        </w:rPr>
        <w:t xml:space="preserve">Nové Město na Moravě, Žďárská 67, </w:t>
      </w:r>
      <w:r w:rsidRPr="00C73D40">
        <w:rPr>
          <w:rFonts w:ascii="Arial" w:hAnsi="Arial" w:cs="Arial"/>
          <w:sz w:val="16"/>
          <w:szCs w:val="16"/>
        </w:rPr>
        <w:t xml:space="preserve">592 31 </w:t>
      </w:r>
      <w:r w:rsidRPr="00C73D40">
        <w:rPr>
          <w:rFonts w:ascii="Arial" w:eastAsia="Times New Roman" w:hAnsi="Arial" w:cs="Arial"/>
          <w:sz w:val="16"/>
          <w:szCs w:val="16"/>
          <w:lang w:eastAsia="cs-CZ"/>
        </w:rPr>
        <w:t>Nové Město na Moravě</w:t>
      </w:r>
      <w:r w:rsidR="00E56DDC">
        <w:rPr>
          <w:rFonts w:ascii="Arial" w:eastAsia="Times New Roman" w:hAnsi="Arial" w:cs="Arial"/>
          <w:sz w:val="16"/>
          <w:szCs w:val="16"/>
          <w:lang w:eastAsia="cs-CZ"/>
        </w:rPr>
        <w:t xml:space="preserve">                                         </w:t>
      </w:r>
    </w:p>
    <w:p w:rsidR="00115D6B" w:rsidRPr="00C73D40" w:rsidRDefault="00115D6B" w:rsidP="00C73D40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cs-CZ"/>
        </w:rPr>
      </w:pPr>
      <w:r w:rsidRPr="00C73D40">
        <w:rPr>
          <w:rFonts w:ascii="Arial" w:eastAsia="Times New Roman" w:hAnsi="Arial" w:cs="Arial"/>
          <w:sz w:val="16"/>
          <w:szCs w:val="16"/>
          <w:lang w:eastAsia="cs-CZ"/>
        </w:rPr>
        <w:t>Nové Veselí, Žďárská 296, 592 14 Nové Veselí</w:t>
      </w:r>
    </w:p>
    <w:p w:rsidR="00C73D40" w:rsidRPr="00C73D40" w:rsidRDefault="00C73D40" w:rsidP="00C73D40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cs-CZ"/>
        </w:rPr>
      </w:pPr>
      <w:r w:rsidRPr="00C73D40">
        <w:rPr>
          <w:rFonts w:ascii="Arial" w:eastAsia="Times New Roman" w:hAnsi="Arial" w:cs="Arial"/>
          <w:sz w:val="16"/>
          <w:szCs w:val="16"/>
          <w:lang w:eastAsia="cs-CZ"/>
        </w:rPr>
        <w:t xml:space="preserve">Moravec, Moravec 160, </w:t>
      </w:r>
      <w:r w:rsidRPr="00C73D40">
        <w:rPr>
          <w:rFonts w:ascii="Arial" w:hAnsi="Arial" w:cs="Arial"/>
          <w:sz w:val="16"/>
          <w:szCs w:val="16"/>
        </w:rPr>
        <w:t xml:space="preserve">59254 </w:t>
      </w:r>
      <w:r w:rsidRPr="00C73D40">
        <w:rPr>
          <w:rFonts w:ascii="Arial" w:eastAsia="Times New Roman" w:hAnsi="Arial" w:cs="Arial"/>
          <w:sz w:val="16"/>
          <w:szCs w:val="16"/>
          <w:lang w:eastAsia="cs-CZ"/>
        </w:rPr>
        <w:t>Moravec</w:t>
      </w:r>
    </w:p>
    <w:p w:rsidR="00C73D40" w:rsidRPr="00C73D40" w:rsidRDefault="00C73D40" w:rsidP="00C73D40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cs-CZ"/>
        </w:rPr>
      </w:pPr>
      <w:proofErr w:type="spellStart"/>
      <w:r w:rsidRPr="00C73D40">
        <w:rPr>
          <w:rFonts w:ascii="Arial" w:eastAsia="Times New Roman" w:hAnsi="Arial" w:cs="Arial"/>
          <w:sz w:val="16"/>
          <w:szCs w:val="16"/>
          <w:lang w:eastAsia="cs-CZ"/>
        </w:rPr>
        <w:t>Vojnův</w:t>
      </w:r>
      <w:proofErr w:type="spellEnd"/>
      <w:r w:rsidRPr="00C73D40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proofErr w:type="gramStart"/>
      <w:r w:rsidRPr="00C73D40">
        <w:rPr>
          <w:rFonts w:ascii="Arial" w:eastAsia="Times New Roman" w:hAnsi="Arial" w:cs="Arial"/>
          <w:sz w:val="16"/>
          <w:szCs w:val="16"/>
          <w:lang w:eastAsia="cs-CZ"/>
        </w:rPr>
        <w:t xml:space="preserve">Městec , </w:t>
      </w:r>
      <w:proofErr w:type="spellStart"/>
      <w:r w:rsidRPr="00C73D40">
        <w:rPr>
          <w:rFonts w:ascii="Arial" w:eastAsia="Times New Roman" w:hAnsi="Arial" w:cs="Arial"/>
          <w:sz w:val="16"/>
          <w:szCs w:val="16"/>
          <w:lang w:eastAsia="cs-CZ"/>
        </w:rPr>
        <w:t>Vojnův</w:t>
      </w:r>
      <w:proofErr w:type="spellEnd"/>
      <w:proofErr w:type="gramEnd"/>
      <w:r w:rsidRPr="00C73D40">
        <w:rPr>
          <w:rFonts w:ascii="Arial" w:eastAsia="Times New Roman" w:hAnsi="Arial" w:cs="Arial"/>
          <w:sz w:val="16"/>
          <w:szCs w:val="16"/>
          <w:lang w:eastAsia="cs-CZ"/>
        </w:rPr>
        <w:t xml:space="preserve"> Městec 28</w:t>
      </w:r>
      <w:r w:rsidR="00E56DDC">
        <w:rPr>
          <w:rFonts w:ascii="Arial" w:eastAsia="Times New Roman" w:hAnsi="Arial" w:cs="Arial"/>
          <w:sz w:val="16"/>
          <w:szCs w:val="16"/>
          <w:lang w:eastAsia="cs-CZ"/>
        </w:rPr>
        <w:t xml:space="preserve">, 591 01 </w:t>
      </w:r>
      <w:proofErr w:type="spellStart"/>
      <w:r w:rsidRPr="00C73D40">
        <w:rPr>
          <w:rFonts w:ascii="Arial" w:eastAsia="Times New Roman" w:hAnsi="Arial" w:cs="Arial"/>
          <w:sz w:val="16"/>
          <w:szCs w:val="16"/>
          <w:lang w:eastAsia="cs-CZ"/>
        </w:rPr>
        <w:t>Vojnův</w:t>
      </w:r>
      <w:proofErr w:type="spellEnd"/>
      <w:r w:rsidRPr="00C73D40">
        <w:rPr>
          <w:rFonts w:ascii="Arial" w:eastAsia="Times New Roman" w:hAnsi="Arial" w:cs="Arial"/>
          <w:sz w:val="16"/>
          <w:szCs w:val="16"/>
          <w:lang w:eastAsia="cs-CZ"/>
        </w:rPr>
        <w:t xml:space="preserve"> Městec </w:t>
      </w:r>
    </w:p>
    <w:p w:rsidR="00E56DDC" w:rsidRPr="00E56DDC" w:rsidRDefault="00E56DDC" w:rsidP="00E56DDC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cs-CZ"/>
        </w:rPr>
      </w:pPr>
      <w:r w:rsidRPr="00E56DDC">
        <w:rPr>
          <w:rFonts w:ascii="Arial" w:eastAsia="Times New Roman" w:hAnsi="Arial" w:cs="Arial"/>
          <w:sz w:val="16"/>
          <w:szCs w:val="16"/>
          <w:lang w:eastAsia="cs-CZ"/>
        </w:rPr>
        <w:t xml:space="preserve">Ostrov nad Oslavou, Ostrov nad </w:t>
      </w:r>
      <w:proofErr w:type="gramStart"/>
      <w:r w:rsidRPr="00E56DDC">
        <w:rPr>
          <w:rFonts w:ascii="Arial" w:eastAsia="Times New Roman" w:hAnsi="Arial" w:cs="Arial"/>
          <w:sz w:val="16"/>
          <w:szCs w:val="16"/>
          <w:lang w:eastAsia="cs-CZ"/>
        </w:rPr>
        <w:t>Oslavou  249</w:t>
      </w:r>
      <w:proofErr w:type="gramEnd"/>
      <w:r w:rsidRPr="00E56DDC">
        <w:rPr>
          <w:rFonts w:ascii="Arial" w:eastAsia="Times New Roman" w:hAnsi="Arial" w:cs="Arial"/>
          <w:sz w:val="16"/>
          <w:szCs w:val="16"/>
          <w:lang w:eastAsia="cs-CZ"/>
        </w:rPr>
        <w:t>, 594 45 Ostrov nad Oslavou</w:t>
      </w:r>
    </w:p>
    <w:p w:rsidR="00E56DDC" w:rsidRPr="00E56DDC" w:rsidRDefault="00E56DDC" w:rsidP="00E56DDC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56DDC">
        <w:rPr>
          <w:rFonts w:ascii="Arial" w:eastAsia="Times New Roman" w:hAnsi="Arial" w:cs="Arial"/>
          <w:sz w:val="16"/>
          <w:szCs w:val="16"/>
          <w:lang w:eastAsia="cs-CZ"/>
        </w:rPr>
        <w:t xml:space="preserve">Polnička, </w:t>
      </w:r>
      <w:proofErr w:type="gramStart"/>
      <w:r w:rsidRPr="00E56DDC">
        <w:rPr>
          <w:rFonts w:ascii="Arial" w:eastAsia="Times New Roman" w:hAnsi="Arial" w:cs="Arial"/>
          <w:sz w:val="16"/>
          <w:szCs w:val="16"/>
          <w:lang w:eastAsia="cs-CZ"/>
        </w:rPr>
        <w:t>Polnička  19</w:t>
      </w:r>
      <w:proofErr w:type="gramEnd"/>
      <w:r w:rsidRPr="00E56DDC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r w:rsidRPr="00115D6B">
        <w:rPr>
          <w:rFonts w:ascii="Arial" w:eastAsia="Times New Roman" w:hAnsi="Arial" w:cs="Arial"/>
          <w:sz w:val="16"/>
          <w:szCs w:val="16"/>
          <w:lang w:eastAsia="cs-CZ"/>
        </w:rPr>
        <w:t>591 01 Žďár nad Sázavou</w:t>
      </w:r>
    </w:p>
    <w:p w:rsidR="00E56DDC" w:rsidRDefault="00E56DDC" w:rsidP="00E56DDC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cs-CZ"/>
        </w:rPr>
      </w:pPr>
      <w:proofErr w:type="spellStart"/>
      <w:r w:rsidRPr="00E56DDC">
        <w:rPr>
          <w:rFonts w:ascii="Arial" w:eastAsia="Times New Roman" w:hAnsi="Arial" w:cs="Arial"/>
          <w:sz w:val="16"/>
          <w:szCs w:val="16"/>
          <w:lang w:eastAsia="cs-CZ"/>
        </w:rPr>
        <w:t>Žďárec</w:t>
      </w:r>
      <w:proofErr w:type="spellEnd"/>
      <w:r w:rsidRPr="00E56DDC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proofErr w:type="spellStart"/>
      <w:proofErr w:type="gramStart"/>
      <w:r w:rsidRPr="00E56DDC">
        <w:rPr>
          <w:rFonts w:ascii="Arial" w:eastAsia="Times New Roman" w:hAnsi="Arial" w:cs="Arial"/>
          <w:sz w:val="16"/>
          <w:szCs w:val="16"/>
          <w:lang w:eastAsia="cs-CZ"/>
        </w:rPr>
        <w:t>Žďárec</w:t>
      </w:r>
      <w:proofErr w:type="spellEnd"/>
      <w:r w:rsidRPr="00E56DDC">
        <w:rPr>
          <w:rFonts w:ascii="Arial" w:eastAsia="Times New Roman" w:hAnsi="Arial" w:cs="Arial"/>
          <w:sz w:val="16"/>
          <w:szCs w:val="16"/>
          <w:lang w:eastAsia="cs-CZ"/>
        </w:rPr>
        <w:t xml:space="preserve">   84</w:t>
      </w:r>
      <w:proofErr w:type="gramEnd"/>
      <w:r w:rsidRPr="00E56DDC">
        <w:rPr>
          <w:rFonts w:ascii="Arial" w:eastAsia="Times New Roman" w:hAnsi="Arial" w:cs="Arial"/>
          <w:sz w:val="16"/>
          <w:szCs w:val="16"/>
          <w:lang w:eastAsia="cs-CZ"/>
        </w:rPr>
        <w:t xml:space="preserve">, 594 56 </w:t>
      </w:r>
      <w:proofErr w:type="spellStart"/>
      <w:r w:rsidRPr="00E56DDC">
        <w:rPr>
          <w:rFonts w:ascii="Arial" w:eastAsia="Times New Roman" w:hAnsi="Arial" w:cs="Arial"/>
          <w:sz w:val="16"/>
          <w:szCs w:val="16"/>
          <w:lang w:eastAsia="cs-CZ"/>
        </w:rPr>
        <w:t>Žďárec</w:t>
      </w:r>
      <w:proofErr w:type="spellEnd"/>
    </w:p>
    <w:p w:rsidR="00E56DDC" w:rsidRPr="00C73D40" w:rsidRDefault="00E56DDC" w:rsidP="00E56DDC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cs-CZ"/>
        </w:rPr>
      </w:pPr>
      <w:proofErr w:type="gramStart"/>
      <w:r w:rsidRPr="00E56DDC">
        <w:rPr>
          <w:rFonts w:ascii="Arial" w:eastAsia="Times New Roman" w:hAnsi="Arial" w:cs="Arial"/>
          <w:sz w:val="16"/>
          <w:szCs w:val="16"/>
          <w:lang w:eastAsia="cs-CZ"/>
        </w:rPr>
        <w:t>Zubří  105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r w:rsidRPr="00E56DDC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Pr="00C73D40">
        <w:rPr>
          <w:rFonts w:ascii="Arial" w:hAnsi="Arial" w:cs="Arial"/>
          <w:sz w:val="16"/>
          <w:szCs w:val="16"/>
        </w:rPr>
        <w:t xml:space="preserve">592 31 </w:t>
      </w:r>
      <w:r w:rsidRPr="00C73D40">
        <w:rPr>
          <w:rFonts w:ascii="Arial" w:eastAsia="Times New Roman" w:hAnsi="Arial" w:cs="Arial"/>
          <w:sz w:val="16"/>
          <w:szCs w:val="16"/>
          <w:lang w:eastAsia="cs-CZ"/>
        </w:rPr>
        <w:t>Nové Město na Moravě</w:t>
      </w:r>
    </w:p>
    <w:p w:rsidR="00E56DDC" w:rsidRPr="00E56DDC" w:rsidRDefault="00E56DDC" w:rsidP="00E56DDC">
      <w:pPr>
        <w:pStyle w:val="Odstavecseseznamem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071316" w:rsidRDefault="00076C46">
      <w:r>
        <w:rPr>
          <w:noProof/>
          <w:lang w:eastAsia="cs-CZ"/>
        </w:rPr>
        <w:drawing>
          <wp:inline distT="0" distB="0" distL="0" distR="0">
            <wp:extent cx="2873392" cy="859382"/>
            <wp:effectExtent l="19050" t="0" r="3158" b="0"/>
            <wp:docPr id="14" name="obrázek 14" descr="C:\Users\rausova.COOPVELMEZ\AppData\Local\Temp\Temp1_nextgenerationeu-cs (2).zip\nextgenerationeu_cs\JPEG\CS Financováno Evropskou unií_POS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ausova.COOPVELMEZ\AppData\Local\Temp\Temp1_nextgenerationeu-cs (2).zip\nextgenerationeu_cs\JPEG\CS Financováno Evropskou unií_POS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26" cy="86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316">
        <w:rPr>
          <w:noProof/>
          <w:lang w:eastAsia="cs-CZ"/>
        </w:rPr>
        <w:t xml:space="preserve">       </w:t>
      </w:r>
      <w:r w:rsidR="000A10AC">
        <w:pict>
          <v:shape id="_x0000_i1027" type="#_x0000_t75" alt="" style="width:23.75pt;height:23.75pt"/>
        </w:pict>
      </w:r>
      <w:r w:rsidR="00071316">
        <w:rPr>
          <w:noProof/>
          <w:lang w:eastAsia="cs-CZ"/>
        </w:rPr>
        <w:t xml:space="preserve">        </w:t>
      </w:r>
      <w:r w:rsidR="000A10AC">
        <w:pict>
          <v:shape id="_x0000_i1028" type="#_x0000_t75" alt="" style="width:23.75pt;height:23.75pt"/>
        </w:pict>
      </w:r>
      <w:r w:rsidR="00071316">
        <w:rPr>
          <w:noProof/>
          <w:lang w:eastAsia="cs-CZ"/>
        </w:rPr>
        <w:t xml:space="preserve">                   </w:t>
      </w:r>
      <w:r w:rsidR="00071316">
        <w:rPr>
          <w:noProof/>
          <w:lang w:eastAsia="cs-CZ"/>
        </w:rPr>
        <w:drawing>
          <wp:inline distT="0" distB="0" distL="0" distR="0">
            <wp:extent cx="2141420" cy="896261"/>
            <wp:effectExtent l="19050" t="0" r="0" b="0"/>
            <wp:docPr id="1" name="obrázek 1" descr="C:\Users\rausova.COOPVELMEZ\Downloads\N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usova.COOPVELMEZ\Downloads\NP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58" cy="9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316" w:rsidSect="00E56DDC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C26"/>
    <w:multiLevelType w:val="hybridMultilevel"/>
    <w:tmpl w:val="D55CE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7D57"/>
    <w:rsid w:val="00071316"/>
    <w:rsid w:val="00076C46"/>
    <w:rsid w:val="000A10AC"/>
    <w:rsid w:val="00101447"/>
    <w:rsid w:val="00115D6B"/>
    <w:rsid w:val="00245675"/>
    <w:rsid w:val="002F14E2"/>
    <w:rsid w:val="00311803"/>
    <w:rsid w:val="004936F8"/>
    <w:rsid w:val="005413EF"/>
    <w:rsid w:val="00627BD0"/>
    <w:rsid w:val="00687AAA"/>
    <w:rsid w:val="00723F74"/>
    <w:rsid w:val="008759E2"/>
    <w:rsid w:val="00897741"/>
    <w:rsid w:val="008E04C9"/>
    <w:rsid w:val="00B47D57"/>
    <w:rsid w:val="00B60454"/>
    <w:rsid w:val="00B67D89"/>
    <w:rsid w:val="00BA3D72"/>
    <w:rsid w:val="00C73D40"/>
    <w:rsid w:val="00E5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6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3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5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rausova</dc:creator>
  <cp:lastModifiedBy>rausova</cp:lastModifiedBy>
  <cp:revision>4</cp:revision>
  <cp:lastPrinted>2023-05-19T08:26:00Z</cp:lastPrinted>
  <dcterms:created xsi:type="dcterms:W3CDTF">2023-05-22T06:53:00Z</dcterms:created>
  <dcterms:modified xsi:type="dcterms:W3CDTF">2023-05-22T06:54:00Z</dcterms:modified>
</cp:coreProperties>
</file>